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191"/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61"/>
        <w:gridCol w:w="993"/>
        <w:gridCol w:w="992"/>
        <w:gridCol w:w="992"/>
      </w:tblGrid>
      <w:tr w:rsidR="000B1992" w:rsidRPr="00A400FC" w14:paraId="3148D4DE" w14:textId="77777777" w:rsidTr="00DA3451">
        <w:trPr>
          <w:trHeight w:val="226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21" w:type="dxa"/>
              <w:left w:w="42" w:type="dxa"/>
              <w:bottom w:w="21" w:type="dxa"/>
              <w:right w:w="42" w:type="dxa"/>
            </w:tcMar>
            <w:vAlign w:val="center"/>
            <w:hideMark/>
          </w:tcPr>
          <w:p w14:paraId="126210AE" w14:textId="77777777" w:rsidR="000B1992" w:rsidRPr="00A400FC" w:rsidRDefault="000B1992" w:rsidP="00DA345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  <w:t>Maximální pojistné plnění v Kč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7269137" w14:textId="3E761959" w:rsidR="000B1992" w:rsidRPr="00A400FC" w:rsidRDefault="000B1992" w:rsidP="00DA345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  <w:t xml:space="preserve"> </w:t>
            </w:r>
            <w:r w:rsidRPr="00A400FC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  <w:t>Držitel/ka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D9DD90C" w14:textId="7C31722D" w:rsidR="000B1992" w:rsidRPr="00A400FC" w:rsidRDefault="000B1992" w:rsidP="00DA345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Partner/ka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7E2C267" w14:textId="4928D4BC" w:rsidR="000B1992" w:rsidRPr="00A400FC" w:rsidRDefault="000B1992" w:rsidP="00DA345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Dítě</w:t>
            </w:r>
          </w:p>
        </w:tc>
      </w:tr>
      <w:tr w:rsidR="00A400FC" w:rsidRPr="00A400FC" w14:paraId="467F0A30" w14:textId="77777777" w:rsidTr="00DA3451">
        <w:trPr>
          <w:trHeight w:val="242"/>
        </w:trPr>
        <w:tc>
          <w:tcPr>
            <w:tcW w:w="10338" w:type="dxa"/>
            <w:gridSpan w:val="4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33AE7303" w14:textId="32AC32A0" w:rsidR="00A400FC" w:rsidRPr="00A400FC" w:rsidRDefault="00A400FC" w:rsidP="00DA34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  <w:t>Pojištění pro případ akutního zdravotního stavu</w:t>
            </w:r>
          </w:p>
        </w:tc>
      </w:tr>
      <w:tr w:rsidR="00553E4A" w:rsidRPr="00A400FC" w14:paraId="297A3681" w14:textId="77777777" w:rsidTr="00327DA9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12B6B3F3" w14:textId="77777777" w:rsidR="00553E4A" w:rsidRPr="00A400FC" w:rsidRDefault="00553E4A" w:rsidP="00553E4A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Léčebné výlohy v případě akutního zdravotního stavu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062222F5" w14:textId="628ABCB7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Bez limitu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66A3D4E3" w14:textId="44BDDD97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Bez limitu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362AF809" w14:textId="417C8B31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Bez limitu</w:t>
            </w:r>
          </w:p>
        </w:tc>
      </w:tr>
      <w:tr w:rsidR="00A400FC" w:rsidRPr="00A400FC" w14:paraId="75EA2EA7" w14:textId="77777777" w:rsidTr="00DA3451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5089C668" w14:textId="77777777" w:rsidR="00A400FC" w:rsidRPr="00A400FC" w:rsidRDefault="00A400FC" w:rsidP="00DA345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Lékařský převoz a repatriace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508D71ED" w14:textId="00EA2578" w:rsidR="00A400FC" w:rsidRPr="00A400FC" w:rsidRDefault="00DA3451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5D586B63" w14:textId="464E16E5" w:rsidR="00A400FC" w:rsidRPr="00A400FC" w:rsidRDefault="00DA3451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241C8A16" w14:textId="6713FCF9" w:rsidR="00A400FC" w:rsidRPr="00A400FC" w:rsidRDefault="00DA3451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ano</w:t>
            </w:r>
          </w:p>
        </w:tc>
      </w:tr>
      <w:tr w:rsidR="00DA3451" w:rsidRPr="00A400FC" w14:paraId="7C27B109" w14:textId="77777777" w:rsidTr="00DA3451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340CB381" w14:textId="77777777" w:rsidR="00DA3451" w:rsidRPr="00A400FC" w:rsidRDefault="00DA3451" w:rsidP="00DA345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kern w:val="24"/>
                <w:sz w:val="18"/>
                <w:szCs w:val="18"/>
                <w:lang w:val="pt-BR" w:eastAsia="cs-CZ"/>
              </w:rPr>
              <w:t>Návštěva blízkou osobou v nemocnici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664F38FF" w14:textId="7CCD8C45" w:rsidR="00DA3451" w:rsidRPr="00A400FC" w:rsidRDefault="00DA3451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jízdné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084A8660" w14:textId="77DDD348" w:rsidR="00DA3451" w:rsidRPr="00A400FC" w:rsidRDefault="00DA3451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jízdné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2E11CE64" w14:textId="039A54A0" w:rsidR="00DA3451" w:rsidRPr="00A400FC" w:rsidRDefault="00DA3451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jízdné</w:t>
            </w:r>
          </w:p>
        </w:tc>
      </w:tr>
      <w:tr w:rsidR="00DA3451" w:rsidRPr="00A400FC" w14:paraId="460339F0" w14:textId="77777777" w:rsidTr="00DA3451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19BF96E4" w14:textId="77777777" w:rsidR="00DA3451" w:rsidRPr="00A400FC" w:rsidRDefault="00DA3451" w:rsidP="00DA345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Převoz zesnulého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660C5C9A" w14:textId="3E6B0C88" w:rsidR="00DA3451" w:rsidRPr="00A400FC" w:rsidRDefault="00DA3451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03496D7F" w14:textId="4B0598A6" w:rsidR="00DA3451" w:rsidRPr="00A400FC" w:rsidRDefault="00DA3451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32FA43AE" w14:textId="572FAB51" w:rsidR="00DA3451" w:rsidRPr="00A400FC" w:rsidRDefault="00DA3451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ano</w:t>
            </w:r>
          </w:p>
        </w:tc>
      </w:tr>
      <w:tr w:rsidR="00553E4A" w:rsidRPr="00A400FC" w14:paraId="36E10515" w14:textId="77777777" w:rsidTr="00DA3451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46E0101D" w14:textId="435D6EFF" w:rsidR="00553E4A" w:rsidRPr="00A400FC" w:rsidRDefault="00553E4A" w:rsidP="00553E4A">
            <w:pPr>
              <w:spacing w:after="0" w:line="240" w:lineRule="auto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Prodloužení pobytu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1CD70D51" w14:textId="21E3AD9B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01269BAB" w14:textId="21218E67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412EAE49" w14:textId="5D097635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25 000</w:t>
            </w:r>
          </w:p>
        </w:tc>
      </w:tr>
      <w:tr w:rsidR="00DA3451" w:rsidRPr="00A400FC" w14:paraId="7147720C" w14:textId="77777777" w:rsidTr="00DA3451">
        <w:trPr>
          <w:trHeight w:hRule="exact" w:val="227"/>
        </w:trPr>
        <w:tc>
          <w:tcPr>
            <w:tcW w:w="10338" w:type="dxa"/>
            <w:gridSpan w:val="4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2E1185D1" w14:textId="25A32D66" w:rsidR="00DA3451" w:rsidRPr="00A400FC" w:rsidRDefault="00DA3451" w:rsidP="00DA34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  <w:t xml:space="preserve">Úrazové pojištění </w:t>
            </w:r>
          </w:p>
        </w:tc>
      </w:tr>
      <w:tr w:rsidR="00DA3451" w:rsidRPr="00A400FC" w14:paraId="5F8F570A" w14:textId="77777777" w:rsidTr="00F912E0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5CEF2F5E" w14:textId="77777777" w:rsidR="00DA3451" w:rsidRPr="00A400FC" w:rsidRDefault="00DA3451" w:rsidP="00DA345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Pojistná částka základního úrazového pojištění pro případ trvalých následků úrazu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5EF91079" w14:textId="26F798EC" w:rsidR="00DA3451" w:rsidRPr="00A400FC" w:rsidRDefault="00DA3451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2</w:t>
            </w: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 xml:space="preserve"> 0</w:t>
            </w:r>
            <w:r w:rsidRPr="00A400FC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00 000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hideMark/>
          </w:tcPr>
          <w:p w14:paraId="13F9DE4E" w14:textId="0F2868BE" w:rsidR="00DA3451" w:rsidRPr="00A400FC" w:rsidRDefault="00DA3451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08678D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2 000 000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hideMark/>
          </w:tcPr>
          <w:p w14:paraId="73D222D6" w14:textId="67445982" w:rsidR="00DA3451" w:rsidRPr="00A400FC" w:rsidRDefault="00DA3451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08678D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2 000 000</w:t>
            </w:r>
          </w:p>
        </w:tc>
      </w:tr>
      <w:tr w:rsidR="00DA3451" w:rsidRPr="00A400FC" w14:paraId="1171B126" w14:textId="77777777" w:rsidTr="00100976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190AF8AC" w14:textId="77777777" w:rsidR="00DA3451" w:rsidRPr="00A400FC" w:rsidRDefault="00DA3451" w:rsidP="00DA345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Pojistná částka základního úrazového pojištění pro případ smrti následkem úrazu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hideMark/>
          </w:tcPr>
          <w:p w14:paraId="54F29063" w14:textId="357A6909" w:rsidR="00DA3451" w:rsidRPr="00A400FC" w:rsidRDefault="00DA3451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62BB0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2 000 000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hideMark/>
          </w:tcPr>
          <w:p w14:paraId="7899FEC0" w14:textId="3E5BBC9F" w:rsidR="00DA3451" w:rsidRPr="00A400FC" w:rsidRDefault="00DA3451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62BB0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2 000 000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hideMark/>
          </w:tcPr>
          <w:p w14:paraId="46CF1551" w14:textId="5ADAF2EE" w:rsidR="00DA3451" w:rsidRPr="00A400FC" w:rsidRDefault="00DA3451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62BB0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2 000 000</w:t>
            </w:r>
          </w:p>
        </w:tc>
      </w:tr>
      <w:tr w:rsidR="00DA3451" w:rsidRPr="00A400FC" w14:paraId="08635E48" w14:textId="77777777" w:rsidTr="00DA3451">
        <w:trPr>
          <w:trHeight w:hRule="exact" w:val="227"/>
        </w:trPr>
        <w:tc>
          <w:tcPr>
            <w:tcW w:w="10338" w:type="dxa"/>
            <w:gridSpan w:val="4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18DA43AF" w14:textId="685B2E58" w:rsidR="00DA3451" w:rsidRPr="00A400FC" w:rsidRDefault="00DA3451" w:rsidP="00DA34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  <w:t xml:space="preserve">Pojištění právní </w:t>
            </w:r>
            <w:r w:rsidR="00553E4A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  <w:t>asistence</w:t>
            </w:r>
          </w:p>
        </w:tc>
      </w:tr>
      <w:tr w:rsidR="00553E4A" w:rsidRPr="00A400FC" w14:paraId="41756962" w14:textId="77777777" w:rsidTr="00102DB5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672496A1" w14:textId="7E50A2CF" w:rsidR="00553E4A" w:rsidRPr="00A400FC" w:rsidRDefault="00553E4A" w:rsidP="00553E4A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Náhrada nákladů spojených s uplatněním práva pojištěného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01B395F7" w14:textId="125A4B47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4</w:t>
            </w:r>
            <w:r w:rsidRPr="00A400FC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00 000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hideMark/>
          </w:tcPr>
          <w:p w14:paraId="618CDD13" w14:textId="71F66D8D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D911B5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400 000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hideMark/>
          </w:tcPr>
          <w:p w14:paraId="740A1285" w14:textId="40109F5E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D911B5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400 000</w:t>
            </w:r>
          </w:p>
        </w:tc>
      </w:tr>
      <w:tr w:rsidR="00DA3451" w:rsidRPr="00A400FC" w14:paraId="684EB27E" w14:textId="77777777" w:rsidTr="00DA3451">
        <w:trPr>
          <w:trHeight w:hRule="exact" w:val="227"/>
        </w:trPr>
        <w:tc>
          <w:tcPr>
            <w:tcW w:w="10338" w:type="dxa"/>
            <w:gridSpan w:val="4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28D0AB77" w14:textId="34F26325" w:rsidR="00DA3451" w:rsidRPr="00A400FC" w:rsidRDefault="00DA3451" w:rsidP="00DA3451">
            <w:pPr>
              <w:spacing w:after="0" w:line="240" w:lineRule="auto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  <w:t>Pojištění odpovědnosti za škodu</w:t>
            </w:r>
          </w:p>
        </w:tc>
      </w:tr>
      <w:tr w:rsidR="00DA3451" w:rsidRPr="00A400FC" w14:paraId="099C49C8" w14:textId="77777777" w:rsidTr="00402CE1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339DEAD5" w14:textId="3416195F" w:rsidR="00DA3451" w:rsidRPr="00A400FC" w:rsidRDefault="00DA3451" w:rsidP="00DA345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Náhrada újmy způsobené třetí osobě na zdraví či věci 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4C46B935" w14:textId="14885668" w:rsidR="00DA3451" w:rsidRPr="00A400FC" w:rsidRDefault="00553E4A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10</w:t>
            </w:r>
            <w:r w:rsidR="00DA3451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 xml:space="preserve"> 0</w:t>
            </w:r>
            <w:r w:rsidR="00DA3451" w:rsidRPr="00A400FC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00 000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hideMark/>
          </w:tcPr>
          <w:p w14:paraId="503BF933" w14:textId="0B94441D" w:rsidR="00DA3451" w:rsidRPr="00A400FC" w:rsidRDefault="00553E4A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10</w:t>
            </w:r>
            <w:r w:rsidR="00DA3451" w:rsidRPr="00972042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 xml:space="preserve"> 000 000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hideMark/>
          </w:tcPr>
          <w:p w14:paraId="27D3F64A" w14:textId="6BDDCD36" w:rsidR="00DA3451" w:rsidRPr="00A400FC" w:rsidRDefault="00553E4A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10</w:t>
            </w:r>
            <w:r w:rsidR="00DA3451" w:rsidRPr="00972042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 xml:space="preserve"> 000 000</w:t>
            </w:r>
          </w:p>
        </w:tc>
      </w:tr>
      <w:tr w:rsidR="00DA3451" w:rsidRPr="00A400FC" w14:paraId="5D417273" w14:textId="77777777" w:rsidTr="00DA3451">
        <w:trPr>
          <w:trHeight w:hRule="exact" w:val="227"/>
        </w:trPr>
        <w:tc>
          <w:tcPr>
            <w:tcW w:w="10338" w:type="dxa"/>
            <w:gridSpan w:val="4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32C57C61" w14:textId="315286A4" w:rsidR="00DA3451" w:rsidRPr="00A400FC" w:rsidRDefault="00DA3451" w:rsidP="00DA34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  <w:t>Pojištění ztrát bezprostředně souvisejících s cestováním letadlem</w:t>
            </w:r>
          </w:p>
        </w:tc>
      </w:tr>
      <w:tr w:rsidR="00553E4A" w:rsidRPr="00A400FC" w14:paraId="0E143D50" w14:textId="77777777" w:rsidTr="00DA3451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32D07E1E" w14:textId="77777777" w:rsidR="00553E4A" w:rsidRPr="00A400FC" w:rsidRDefault="00553E4A" w:rsidP="00553E4A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Zpoždění letu, zrušení letu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038324A9" w14:textId="1A7FE131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5922201D" w14:textId="67DF2F64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0D36E5A2" w14:textId="25CE843F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30 000</w:t>
            </w:r>
          </w:p>
        </w:tc>
      </w:tr>
      <w:tr w:rsidR="00553E4A" w:rsidRPr="00A400FC" w14:paraId="5CD07B51" w14:textId="77777777" w:rsidTr="00A0288B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3980E826" w14:textId="77777777" w:rsidR="00553E4A" w:rsidRPr="00A400FC" w:rsidRDefault="00553E4A" w:rsidP="00553E4A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Zpoždění zavazadel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hideMark/>
          </w:tcPr>
          <w:p w14:paraId="2156DB97" w14:textId="449232E7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30</w:t>
            </w:r>
            <w:r w:rsidRPr="003563D3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hideMark/>
          </w:tcPr>
          <w:p w14:paraId="1C32E4E8" w14:textId="7DC886EC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30</w:t>
            </w:r>
            <w:r w:rsidRPr="003563D3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hideMark/>
          </w:tcPr>
          <w:p w14:paraId="678462D5" w14:textId="60FD1817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30</w:t>
            </w:r>
            <w:r w:rsidRPr="003563D3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553E4A" w:rsidRPr="00A400FC" w14:paraId="4E0D3DC3" w14:textId="77777777" w:rsidTr="00DA3451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4517A885" w14:textId="5045B3AC" w:rsidR="00553E4A" w:rsidRPr="00A400FC" w:rsidRDefault="00553E4A" w:rsidP="00553E4A">
            <w:pPr>
              <w:spacing w:after="0" w:line="240" w:lineRule="auto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Ztráta, odcizení, poškození nebo zničení zavazadel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37A8C4D8" w14:textId="78BD7D44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100</w:t>
            </w:r>
            <w:r w:rsidRPr="00A400FC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 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609453BB" w14:textId="728235D3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100</w:t>
            </w:r>
            <w:r w:rsidRPr="00A400FC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 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355D0ECA" w14:textId="464A31BB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100</w:t>
            </w:r>
            <w:r w:rsidRPr="00A400FC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 000</w:t>
            </w:r>
          </w:p>
        </w:tc>
      </w:tr>
      <w:tr w:rsidR="00553E4A" w:rsidRPr="00A400FC" w14:paraId="584B5596" w14:textId="77777777" w:rsidTr="000A080D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7C7E3D75" w14:textId="230AD34C" w:rsidR="00553E4A" w:rsidRPr="00A400FC" w:rsidRDefault="00553E4A" w:rsidP="00553E4A">
            <w:pPr>
              <w:spacing w:after="0" w:line="240" w:lineRule="auto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Zmeškání odletu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</w:tcPr>
          <w:p w14:paraId="1208B767" w14:textId="50762301" w:rsidR="00553E4A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30</w:t>
            </w:r>
            <w:r w:rsidRPr="003563D3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</w:tcPr>
          <w:p w14:paraId="7370B4AB" w14:textId="2EF43DB8" w:rsidR="00553E4A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30</w:t>
            </w:r>
            <w:r w:rsidRPr="003563D3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</w:tcPr>
          <w:p w14:paraId="45D0048C" w14:textId="0F403CF8" w:rsidR="00553E4A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30</w:t>
            </w:r>
            <w:r w:rsidRPr="003563D3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DA3451" w:rsidRPr="00A400FC" w14:paraId="709EF3BA" w14:textId="77777777" w:rsidTr="00DA3451">
        <w:trPr>
          <w:trHeight w:hRule="exact" w:val="227"/>
        </w:trPr>
        <w:tc>
          <w:tcPr>
            <w:tcW w:w="10338" w:type="dxa"/>
            <w:gridSpan w:val="4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  <w:hideMark/>
          </w:tcPr>
          <w:p w14:paraId="7A56D7BA" w14:textId="32238991" w:rsidR="00DA3451" w:rsidRPr="00A400FC" w:rsidRDefault="00DA3451" w:rsidP="00DA345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A400FC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  <w:t>Zrušení cesty</w:t>
            </w:r>
          </w:p>
        </w:tc>
      </w:tr>
      <w:tr w:rsidR="00553E4A" w:rsidRPr="00A400FC" w14:paraId="59DF4474" w14:textId="77777777" w:rsidTr="006E4502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34DB0597" w14:textId="25B6FD9B" w:rsidR="00553E4A" w:rsidRPr="00EC4756" w:rsidRDefault="00553E4A" w:rsidP="00553E4A">
            <w:pPr>
              <w:spacing w:after="0" w:line="240" w:lineRule="auto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Zrušení</w:t>
            </w:r>
            <w:r w:rsidRPr="00EC4756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 xml:space="preserve"> cesty ze závažných důvodů (nemoc, úmrtí, vážné poškození bydliště apod.)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51724B18" w14:textId="0B872633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2</w:t>
            </w:r>
            <w:r w:rsidRPr="00A400FC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 xml:space="preserve">00 000 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</w:tcPr>
          <w:p w14:paraId="28B7BE5F" w14:textId="7264C91C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 w:rsidRPr="00C10647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 xml:space="preserve">200 000 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</w:tcPr>
          <w:p w14:paraId="2C0F1682" w14:textId="2E10D26A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 w:rsidRPr="00C10647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 xml:space="preserve">200 000 </w:t>
            </w:r>
          </w:p>
        </w:tc>
      </w:tr>
      <w:tr w:rsidR="001E1738" w:rsidRPr="00A400FC" w14:paraId="09740508" w14:textId="77777777" w:rsidTr="000A09CE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6BCA0996" w14:textId="6AAB5B6C" w:rsidR="001E1738" w:rsidRPr="001E1738" w:rsidRDefault="001E1738" w:rsidP="001E173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  <w:t>Asistenční služba Lifestyle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</w:tcPr>
          <w:p w14:paraId="40DEA745" w14:textId="44A1BF15" w:rsidR="001E1738" w:rsidRPr="00A400FC" w:rsidRDefault="001E1738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 w:rsidRPr="00C84F71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</w:tcPr>
          <w:p w14:paraId="38C3D71C" w14:textId="0C2C5C8D" w:rsidR="001E1738" w:rsidRPr="00A400FC" w:rsidRDefault="001E1738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 w:rsidRPr="00C84F71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</w:tcPr>
          <w:p w14:paraId="4C202D3B" w14:textId="1CE7517C" w:rsidR="001E1738" w:rsidRPr="00A400FC" w:rsidRDefault="001E1738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 w:rsidRPr="00C84F71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ano</w:t>
            </w:r>
          </w:p>
        </w:tc>
      </w:tr>
      <w:tr w:rsidR="00553E4A" w:rsidRPr="00A400FC" w14:paraId="1FFA3F14" w14:textId="77777777" w:rsidTr="0085367B">
        <w:trPr>
          <w:trHeight w:hRule="exact" w:val="227"/>
        </w:trPr>
        <w:tc>
          <w:tcPr>
            <w:tcW w:w="10338" w:type="dxa"/>
            <w:gridSpan w:val="4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6BBB1605" w14:textId="7AE6A61C" w:rsidR="00553E4A" w:rsidRPr="001E1738" w:rsidRDefault="00553E4A" w:rsidP="001E173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  <w:t>Sportovní</w:t>
            </w:r>
            <w:r w:rsidRPr="001E1738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  <w:t xml:space="preserve"> </w:t>
            </w:r>
            <w:r w:rsidR="006A65FE" w:rsidRPr="001E1738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  <w:t>vybavení</w:t>
            </w:r>
            <w:r w:rsidR="006A65FE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  <w:t xml:space="preserve"> </w:t>
            </w:r>
          </w:p>
          <w:p w14:paraId="4BFAC6E1" w14:textId="6EAC86C5" w:rsidR="00553E4A" w:rsidRPr="00A400FC" w:rsidRDefault="00553E4A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30 000</w:t>
            </w:r>
          </w:p>
          <w:p w14:paraId="37F07D0D" w14:textId="75B56BF0" w:rsidR="00553E4A" w:rsidRPr="00A400FC" w:rsidRDefault="00553E4A" w:rsidP="001E173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30 000</w:t>
            </w:r>
          </w:p>
        </w:tc>
      </w:tr>
      <w:tr w:rsidR="00553E4A" w:rsidRPr="00A400FC" w14:paraId="03F216BB" w14:textId="77777777" w:rsidTr="00DA3451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0F162F93" w14:textId="383FDD82" w:rsidR="00553E4A" w:rsidRPr="00553E4A" w:rsidRDefault="00553E4A" w:rsidP="00553E4A">
            <w:pPr>
              <w:spacing w:after="0" w:line="240" w:lineRule="auto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 w:rsidRPr="00553E4A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Limit na kalendářní rok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612BC137" w14:textId="056DC574" w:rsidR="00553E4A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66A03844" w14:textId="65248DFA" w:rsidR="00553E4A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2B9B6803" w14:textId="2AA3E266" w:rsidR="00553E4A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150 000</w:t>
            </w:r>
          </w:p>
        </w:tc>
      </w:tr>
      <w:tr w:rsidR="00553E4A" w:rsidRPr="00A400FC" w14:paraId="4629C873" w14:textId="77777777" w:rsidTr="00DA3451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2B78CCFD" w14:textId="168B7D39" w:rsidR="00553E4A" w:rsidRPr="005F6A80" w:rsidRDefault="00553E4A" w:rsidP="00553E4A">
            <w:pPr>
              <w:spacing w:after="0" w:line="240" w:lineRule="auto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 w:rsidRPr="005F6A80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Limit na pojistnou událost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545CC766" w14:textId="2637D743" w:rsidR="00553E4A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75 000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065A6475" w14:textId="466798F2" w:rsidR="00553E4A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75 000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54CC8C28" w14:textId="6C313553" w:rsidR="00553E4A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75 000</w:t>
            </w:r>
          </w:p>
        </w:tc>
      </w:tr>
      <w:tr w:rsidR="00553E4A" w:rsidRPr="00A400FC" w14:paraId="3B941B1B" w14:textId="77777777" w:rsidTr="00DC668E">
        <w:trPr>
          <w:trHeight w:hRule="exact" w:val="227"/>
        </w:trPr>
        <w:tc>
          <w:tcPr>
            <w:tcW w:w="10338" w:type="dxa"/>
            <w:gridSpan w:val="4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7DDD6C5D" w14:textId="1D8CAA26" w:rsidR="00553E4A" w:rsidRPr="001E1738" w:rsidRDefault="00553E4A" w:rsidP="00553E4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  <w:t>Pojištění elektroniky</w:t>
            </w:r>
          </w:p>
          <w:p w14:paraId="38F78DDD" w14:textId="0C0A2FEE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150 000</w:t>
            </w:r>
          </w:p>
          <w:p w14:paraId="233482C8" w14:textId="3089FE8F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150 000</w:t>
            </w:r>
          </w:p>
          <w:p w14:paraId="535694B7" w14:textId="160043C4" w:rsidR="00553E4A" w:rsidRPr="00A400FC" w:rsidRDefault="00553E4A" w:rsidP="00553E4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150 000</w:t>
            </w:r>
          </w:p>
        </w:tc>
      </w:tr>
      <w:tr w:rsidR="005F6A80" w:rsidRPr="00A400FC" w14:paraId="463B6C8B" w14:textId="77777777" w:rsidTr="00DA3451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4A936324" w14:textId="5960B87E" w:rsidR="005F6A80" w:rsidRPr="00553E4A" w:rsidRDefault="005F6A80" w:rsidP="005F6A80">
            <w:pPr>
              <w:spacing w:after="0" w:line="240" w:lineRule="auto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 w:rsidRPr="00553E4A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Limit na kalendářní rok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134F3A1E" w14:textId="24774407" w:rsidR="005F6A80" w:rsidRDefault="005F6A80" w:rsidP="005F6A80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617542CD" w14:textId="0E7993B7" w:rsidR="005F6A80" w:rsidRDefault="005F6A80" w:rsidP="005F6A80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6A908B43" w14:textId="69249EC8" w:rsidR="005F6A80" w:rsidRDefault="005F6A80" w:rsidP="005F6A80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150 000</w:t>
            </w:r>
          </w:p>
        </w:tc>
      </w:tr>
      <w:tr w:rsidR="005F6A80" w:rsidRPr="00A400FC" w14:paraId="1F493817" w14:textId="77777777" w:rsidTr="00DA3451">
        <w:trPr>
          <w:trHeight w:hRule="exact" w:val="227"/>
        </w:trPr>
        <w:tc>
          <w:tcPr>
            <w:tcW w:w="736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743269A0" w14:textId="0C716EF4" w:rsidR="005F6A80" w:rsidRDefault="005F6A80" w:rsidP="005F6A8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cs-CZ"/>
              </w:rPr>
            </w:pPr>
            <w:r w:rsidRPr="005F6A80"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Limit na pojistnou událost</w:t>
            </w:r>
          </w:p>
        </w:tc>
        <w:tc>
          <w:tcPr>
            <w:tcW w:w="99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4D0B2360" w14:textId="588528C3" w:rsidR="005F6A80" w:rsidRDefault="005F6A80" w:rsidP="005F6A80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75 000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3F58F2AA" w14:textId="1CD9DD45" w:rsidR="005F6A80" w:rsidRDefault="005F6A80" w:rsidP="005F6A80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75 000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auto"/>
            <w:tcMar>
              <w:top w:w="20" w:type="dxa"/>
              <w:left w:w="29" w:type="dxa"/>
              <w:bottom w:w="20" w:type="dxa"/>
              <w:right w:w="29" w:type="dxa"/>
            </w:tcMar>
            <w:vAlign w:val="center"/>
          </w:tcPr>
          <w:p w14:paraId="526246F6" w14:textId="0A5C8F78" w:rsidR="005F6A80" w:rsidRDefault="005F6A80" w:rsidP="005F6A80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cs-CZ"/>
              </w:rPr>
              <w:t>75 000</w:t>
            </w:r>
          </w:p>
        </w:tc>
      </w:tr>
    </w:tbl>
    <w:p w14:paraId="0104CD34" w14:textId="33258035" w:rsidR="00121C4B" w:rsidRPr="00DA3451" w:rsidRDefault="00DA3451" w:rsidP="00DA3451">
      <w:pPr>
        <w:jc w:val="center"/>
        <w:rPr>
          <w:b/>
          <w:bCs/>
          <w:sz w:val="32"/>
          <w:szCs w:val="32"/>
        </w:rPr>
      </w:pPr>
      <w:r w:rsidRPr="00DA3451">
        <w:rPr>
          <w:b/>
          <w:bCs/>
          <w:sz w:val="32"/>
          <w:szCs w:val="32"/>
        </w:rPr>
        <w:t xml:space="preserve">CESTOVNÍ POJIŠTĚNÍ </w:t>
      </w:r>
      <w:r w:rsidR="00553E4A">
        <w:rPr>
          <w:b/>
          <w:bCs/>
          <w:sz w:val="32"/>
          <w:szCs w:val="32"/>
        </w:rPr>
        <w:t>INFINITE</w:t>
      </w:r>
    </w:p>
    <w:sectPr w:rsidR="00121C4B" w:rsidRPr="00DA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FC"/>
    <w:rsid w:val="000B1992"/>
    <w:rsid w:val="00121C4B"/>
    <w:rsid w:val="001E1738"/>
    <w:rsid w:val="00240F75"/>
    <w:rsid w:val="00267F30"/>
    <w:rsid w:val="00553E4A"/>
    <w:rsid w:val="005F6A80"/>
    <w:rsid w:val="00612B3E"/>
    <w:rsid w:val="00641EF9"/>
    <w:rsid w:val="006A65FE"/>
    <w:rsid w:val="008264FC"/>
    <w:rsid w:val="0092281F"/>
    <w:rsid w:val="009F55AE"/>
    <w:rsid w:val="00A01A53"/>
    <w:rsid w:val="00A400FC"/>
    <w:rsid w:val="00AC3C3A"/>
    <w:rsid w:val="00DA3451"/>
    <w:rsid w:val="00E23935"/>
    <w:rsid w:val="00EC4756"/>
    <w:rsid w:val="00F5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7ECB"/>
  <w15:chartTrackingRefBased/>
  <w15:docId w15:val="{216F76EA-E15C-4D14-BF1F-C43A2629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Trojanová Gabriela          KP</dc:creator>
  <cp:keywords/>
  <dc:description/>
  <cp:lastModifiedBy>Trojanová Gabriela          KP</cp:lastModifiedBy>
  <cp:revision>3</cp:revision>
  <cp:lastPrinted>2021-11-08T13:13:00Z</cp:lastPrinted>
  <dcterms:created xsi:type="dcterms:W3CDTF">2022-06-20T09:29:00Z</dcterms:created>
  <dcterms:modified xsi:type="dcterms:W3CDTF">2022-09-29T07:44:00Z</dcterms:modified>
</cp:coreProperties>
</file>